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527" w:rsidRPr="00C86527" w:rsidRDefault="00C86527"/>
    <w:p w:rsidR="00C86527" w:rsidRPr="00C86527" w:rsidRDefault="00BA2601">
      <w:pPr>
        <w:rPr>
          <w:b/>
          <w:sz w:val="32"/>
        </w:rPr>
      </w:pPr>
      <w:r>
        <w:rPr>
          <w:b/>
          <w:sz w:val="32"/>
        </w:rPr>
        <w:t xml:space="preserve">CORONA/COVID-19: </w:t>
      </w:r>
      <w:r w:rsidR="00C86527" w:rsidRPr="00C86527">
        <w:rPr>
          <w:b/>
          <w:sz w:val="32"/>
        </w:rPr>
        <w:t>HINWEISE ZUM STARKBIERFEST</w:t>
      </w:r>
      <w:r w:rsidR="00C86527">
        <w:rPr>
          <w:b/>
          <w:sz w:val="32"/>
        </w:rPr>
        <w:t xml:space="preserve"> </w:t>
      </w:r>
      <w:r w:rsidR="00C86527" w:rsidRPr="00BA2601">
        <w:rPr>
          <w:sz w:val="24"/>
        </w:rPr>
        <w:t>(</w:t>
      </w:r>
      <w:r w:rsidR="000A7C13">
        <w:rPr>
          <w:sz w:val="24"/>
        </w:rPr>
        <w:t>13./14.</w:t>
      </w:r>
      <w:r w:rsidR="00C86527" w:rsidRPr="00BA2601">
        <w:rPr>
          <w:sz w:val="24"/>
        </w:rPr>
        <w:t xml:space="preserve"> März 2020)</w:t>
      </w:r>
    </w:p>
    <w:p w:rsidR="00C86527" w:rsidRPr="00C86527" w:rsidRDefault="00C86527" w:rsidP="00712813">
      <w:pPr>
        <w:jc w:val="both"/>
        <w:rPr>
          <w:sz w:val="28"/>
        </w:rPr>
      </w:pPr>
      <w:r w:rsidRPr="00C86527">
        <w:rPr>
          <w:sz w:val="28"/>
        </w:rPr>
        <w:t>Als Veranstalter weist d</w:t>
      </w:r>
      <w:r w:rsidR="000A7C13">
        <w:rPr>
          <w:sz w:val="28"/>
        </w:rPr>
        <w:t>er Musikverein Seebarn</w:t>
      </w:r>
      <w:r w:rsidRPr="00C86527">
        <w:rPr>
          <w:sz w:val="28"/>
        </w:rPr>
        <w:t xml:space="preserve"> alle Besucher und Gäste auf Hygieneempfehlungen und erhöhte Sicherheitsvorkehrungen hin.</w:t>
      </w:r>
    </w:p>
    <w:p w:rsidR="00C86527" w:rsidRPr="00C86527" w:rsidRDefault="00C86527" w:rsidP="00712813">
      <w:pPr>
        <w:jc w:val="both"/>
        <w:rPr>
          <w:sz w:val="28"/>
        </w:rPr>
      </w:pPr>
      <w:r w:rsidRPr="00C86527">
        <w:rPr>
          <w:sz w:val="28"/>
        </w:rPr>
        <w:t>Am Veranstaltungsort sind an den Ein- und Ausgängen Stationen zur Handdesinfektion eingerichtet. D</w:t>
      </w:r>
      <w:r w:rsidR="000A7C13">
        <w:rPr>
          <w:sz w:val="28"/>
        </w:rPr>
        <w:t>er Musikverein</w:t>
      </w:r>
      <w:r w:rsidRPr="00C86527">
        <w:rPr>
          <w:sz w:val="28"/>
        </w:rPr>
        <w:t xml:space="preserve"> bittet, diese zusätzlich zum gründlichen und mehrfachen Händewaschen zu nutzen. Details entnehmen Sie dem beigefügten Infoblatt „Allg. Hinweise zum Schutz vor Infektionskrankheiten“</w:t>
      </w:r>
    </w:p>
    <w:p w:rsidR="00C86527" w:rsidRPr="00C86527" w:rsidRDefault="00C86527" w:rsidP="00C86527">
      <w:pPr>
        <w:rPr>
          <w:b/>
          <w:sz w:val="28"/>
        </w:rPr>
      </w:pPr>
      <w:r w:rsidRPr="00C86527">
        <w:rPr>
          <w:b/>
          <w:sz w:val="28"/>
        </w:rPr>
        <w:t>AUSSCHLUSS FÜR PERSONEN AUS RISIKOGEBIETEN:</w:t>
      </w:r>
    </w:p>
    <w:p w:rsidR="00C86527" w:rsidRPr="00C86527" w:rsidRDefault="00C86527" w:rsidP="00712813">
      <w:pPr>
        <w:jc w:val="both"/>
        <w:rPr>
          <w:sz w:val="28"/>
        </w:rPr>
      </w:pPr>
      <w:r w:rsidRPr="00C86527">
        <w:rPr>
          <w:sz w:val="28"/>
        </w:rPr>
        <w:t xml:space="preserve">Generell </w:t>
      </w:r>
      <w:proofErr w:type="gramStart"/>
      <w:r w:rsidRPr="00C86527">
        <w:rPr>
          <w:sz w:val="28"/>
        </w:rPr>
        <w:t>wird</w:t>
      </w:r>
      <w:proofErr w:type="gramEnd"/>
      <w:r w:rsidRPr="00C86527">
        <w:rPr>
          <w:sz w:val="28"/>
        </w:rPr>
        <w:t xml:space="preserve"> Menschen mit Vorerkrankungen derzeit bundesweit geraten, Großveranstaltungen zu meiden. Personen, die sich (laut eigener Aussage) bis zu 14 Tage vor Veranstaltungstermin in einem offiziell ausgewiesenen Risikogebiet aufgehalten haben, werden von der Veranstaltung ausgeschlossen. Der Kaufpreis für bereits erworbene Karten wird in diesen Fällen zurückerstattet. </w:t>
      </w:r>
      <w:hyperlink r:id="rId4" w:tgtFrame="_blank" w:tooltip="Externer Link" w:history="1"/>
    </w:p>
    <w:p w:rsidR="00C86527" w:rsidRPr="00C86527" w:rsidRDefault="00C86527" w:rsidP="00C86527">
      <w:pPr>
        <w:rPr>
          <w:sz w:val="28"/>
          <w:u w:val="single"/>
        </w:rPr>
      </w:pPr>
      <w:r w:rsidRPr="00C86527">
        <w:rPr>
          <w:sz w:val="28"/>
          <w:u w:val="single"/>
        </w:rPr>
        <w:t xml:space="preserve">Risikogebiete </w:t>
      </w:r>
      <w:r w:rsidRPr="00B5193C">
        <w:rPr>
          <w:sz w:val="20"/>
        </w:rPr>
        <w:t xml:space="preserve">(Quelle: </w:t>
      </w:r>
      <w:r w:rsidR="00B5193C" w:rsidRPr="00B5193C">
        <w:rPr>
          <w:sz w:val="20"/>
        </w:rPr>
        <w:t xml:space="preserve">Homepage d. </w:t>
      </w:r>
      <w:r w:rsidRPr="00B5193C">
        <w:rPr>
          <w:sz w:val="20"/>
        </w:rPr>
        <w:t>Robert Koch Institut</w:t>
      </w:r>
      <w:r w:rsidR="00B5193C" w:rsidRPr="00B5193C">
        <w:rPr>
          <w:sz w:val="20"/>
        </w:rPr>
        <w:t>s</w:t>
      </w:r>
      <w:bookmarkStart w:id="0" w:name="_GoBack"/>
      <w:bookmarkEnd w:id="0"/>
    </w:p>
    <w:sectPr w:rsidR="00C86527" w:rsidRPr="00C865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27"/>
    <w:rsid w:val="00010FB5"/>
    <w:rsid w:val="000A7C13"/>
    <w:rsid w:val="000B25EC"/>
    <w:rsid w:val="0015703C"/>
    <w:rsid w:val="00712813"/>
    <w:rsid w:val="00B5193C"/>
    <w:rsid w:val="00BA2601"/>
    <w:rsid w:val="00C86527"/>
    <w:rsid w:val="00D66E32"/>
    <w:rsid w:val="00F54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2CB30-1398-4C22-B287-91F28094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6527"/>
  </w:style>
  <w:style w:type="paragraph" w:styleId="berschrift3">
    <w:name w:val="heading 3"/>
    <w:basedOn w:val="Standard"/>
    <w:link w:val="berschrift3Zchn"/>
    <w:uiPriority w:val="9"/>
    <w:qFormat/>
    <w:rsid w:val="00C8652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8652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8652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86527"/>
    <w:rPr>
      <w:b/>
      <w:bCs/>
    </w:rPr>
  </w:style>
  <w:style w:type="character" w:styleId="Hyperlink">
    <w:name w:val="Hyperlink"/>
    <w:basedOn w:val="Absatz-Standardschriftart"/>
    <w:uiPriority w:val="99"/>
    <w:semiHidden/>
    <w:unhideWhenUsed/>
    <w:rsid w:val="00C86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g-wackersdorf.de/redirect.phtml?extlink=1&amp;La=1&amp;url_fid=2734.282.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Michael</dc:creator>
  <cp:keywords/>
  <dc:description/>
  <cp:lastModifiedBy>Schafbauer Rosa</cp:lastModifiedBy>
  <cp:revision>3</cp:revision>
  <cp:lastPrinted>2020-03-07T15:09:00Z</cp:lastPrinted>
  <dcterms:created xsi:type="dcterms:W3CDTF">2020-03-09T12:39:00Z</dcterms:created>
  <dcterms:modified xsi:type="dcterms:W3CDTF">2020-03-09T12:55:00Z</dcterms:modified>
</cp:coreProperties>
</file>